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7F7" w:rsidRPr="000A53EB" w:rsidP="009737F7" w14:paraId="4CB6C70A" w14:textId="77777777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 w:rsidRPr="00A241A8">
        <w:rPr>
          <w:sz w:val="28"/>
          <w:szCs w:val="28"/>
        </w:rPr>
        <w:t xml:space="preserve">№86 </w:t>
      </w:r>
      <w:r w:rsidRPr="00A241A8">
        <w:rPr>
          <w:sz w:val="28"/>
          <w:szCs w:val="28"/>
          <w:lang w:val="en-US"/>
        </w:rPr>
        <w:t>MS</w:t>
      </w:r>
      <w:r w:rsidRPr="00A241A8">
        <w:rPr>
          <w:sz w:val="28"/>
          <w:szCs w:val="28"/>
        </w:rPr>
        <w:t>0077-01-202</w:t>
      </w:r>
      <w:r w:rsidRPr="00365287" w:rsidR="00673699">
        <w:rPr>
          <w:sz w:val="28"/>
          <w:szCs w:val="28"/>
        </w:rPr>
        <w:t>4</w:t>
      </w:r>
      <w:r w:rsidRPr="00A241A8">
        <w:rPr>
          <w:sz w:val="28"/>
          <w:szCs w:val="28"/>
        </w:rPr>
        <w:t>-00</w:t>
      </w:r>
      <w:r w:rsidR="004748EA">
        <w:rPr>
          <w:sz w:val="28"/>
          <w:szCs w:val="28"/>
        </w:rPr>
        <w:t>4241</w:t>
      </w:r>
      <w:r w:rsidR="008E0B41">
        <w:rPr>
          <w:sz w:val="28"/>
          <w:szCs w:val="28"/>
        </w:rPr>
        <w:t>-</w:t>
      </w:r>
      <w:r w:rsidR="004748EA">
        <w:rPr>
          <w:sz w:val="28"/>
          <w:szCs w:val="28"/>
        </w:rPr>
        <w:t>68</w:t>
      </w:r>
    </w:p>
    <w:p w:rsidR="008B6339" w:rsidRPr="00A241A8" w14:paraId="1AFEAAEB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B6339" w:rsidRPr="00365287" w14:paraId="36EFBC82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41A8">
        <w:rPr>
          <w:rFonts w:ascii="Times New Roman" w:hAnsi="Times New Roman"/>
          <w:bCs/>
          <w:sz w:val="28"/>
          <w:szCs w:val="28"/>
        </w:rPr>
        <w:t>ПОСТАНОВЛЕНИЕ №5-</w:t>
      </w:r>
      <w:r w:rsidR="004748EA">
        <w:rPr>
          <w:rFonts w:ascii="Times New Roman" w:hAnsi="Times New Roman"/>
          <w:bCs/>
          <w:sz w:val="28"/>
          <w:szCs w:val="28"/>
        </w:rPr>
        <w:t>635</w:t>
      </w:r>
      <w:r w:rsidRPr="00A241A8">
        <w:rPr>
          <w:rFonts w:ascii="Times New Roman" w:hAnsi="Times New Roman"/>
          <w:bCs/>
          <w:sz w:val="28"/>
          <w:szCs w:val="28"/>
        </w:rPr>
        <w:t>-110</w:t>
      </w:r>
      <w:r w:rsidRPr="00A241A8" w:rsidR="006742A2">
        <w:rPr>
          <w:rFonts w:ascii="Times New Roman" w:hAnsi="Times New Roman"/>
          <w:bCs/>
          <w:sz w:val="28"/>
          <w:szCs w:val="28"/>
        </w:rPr>
        <w:t>3</w:t>
      </w:r>
      <w:r w:rsidRPr="00A241A8">
        <w:rPr>
          <w:rFonts w:ascii="Times New Roman" w:hAnsi="Times New Roman"/>
          <w:bCs/>
          <w:sz w:val="28"/>
          <w:szCs w:val="28"/>
        </w:rPr>
        <w:t>/202</w:t>
      </w:r>
      <w:r w:rsidRPr="00365287" w:rsidR="00673699">
        <w:rPr>
          <w:rFonts w:ascii="Times New Roman" w:hAnsi="Times New Roman"/>
          <w:bCs/>
          <w:sz w:val="28"/>
          <w:szCs w:val="28"/>
        </w:rPr>
        <w:t>4</w:t>
      </w:r>
    </w:p>
    <w:p w:rsidR="008B6339" w:rsidRPr="00A241A8" w14:paraId="261F977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41A8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8B6339" w:rsidRPr="00A241A8" w14:paraId="2502EB6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2839" w:rsidRPr="00A241A8" w:rsidP="00FF2839" w14:paraId="7C0D9E37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августа</w:t>
      </w:r>
      <w:r w:rsidR="00673699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  <w:t>г. Советский</w:t>
      </w:r>
    </w:p>
    <w:p w:rsidR="00FF2839" w:rsidRPr="00A241A8" w:rsidP="00FF2839" w14:paraId="317B8EFB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8EA" w:rsidP="004748EA" w14:paraId="6C28F558" w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</w:p>
    <w:p w:rsidR="009737F7" w:rsidRPr="004748EA" w:rsidP="004748EA" w14:paraId="7A5919B7" w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протокол №</w:t>
      </w:r>
      <w:r w:rsidR="008E0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8EA">
        <w:rPr>
          <w:rFonts w:ascii="Times New Roman" w:eastAsia="Times New Roman" w:hAnsi="Times New Roman"/>
          <w:sz w:val="28"/>
          <w:szCs w:val="28"/>
          <w:lang w:eastAsia="ru-RU"/>
        </w:rPr>
        <w:t>1969</w:t>
      </w:r>
      <w:r w:rsidRPr="00A241A8" w:rsidR="003A3750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0B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748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E0B4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748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73699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г. и материалы дела об административном правонарушении </w:t>
      </w:r>
      <w:r w:rsidRPr="00A241A8" w:rsidR="00FF283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A241A8" w:rsidR="006742A2">
        <w:rPr>
          <w:rFonts w:ascii="Times New Roman" w:hAnsi="Times New Roman"/>
          <w:sz w:val="28"/>
          <w:szCs w:val="28"/>
        </w:rPr>
        <w:t>генерального</w:t>
      </w:r>
      <w:r w:rsidRPr="00A241A8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«Альянс Сервис» </w:t>
      </w:r>
    </w:p>
    <w:p w:rsidR="009737F7" w:rsidRPr="00A241A8" w:rsidP="009737F7" w14:paraId="473C7F49" w14:textId="57B79A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Панкратова </w:t>
      </w:r>
      <w:r w:rsidR="002559DD">
        <w:rPr>
          <w:rFonts w:ascii="Times New Roman" w:hAnsi="Times New Roman"/>
          <w:sz w:val="28"/>
          <w:szCs w:val="28"/>
        </w:rPr>
        <w:t>Д.В</w:t>
      </w:r>
      <w:r w:rsidR="002559DD">
        <w:rPr>
          <w:rFonts w:ascii="Times New Roman" w:hAnsi="Times New Roman"/>
          <w:sz w:val="28"/>
          <w:szCs w:val="28"/>
        </w:rPr>
        <w:t>.</w:t>
      </w:r>
    </w:p>
    <w:p w:rsidR="009737F7" w:rsidRPr="00A241A8" w:rsidP="009737F7" w14:paraId="76EBEC75" w14:textId="3183BC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Дата рождения – </w:t>
      </w:r>
      <w:r w:rsidR="002559DD">
        <w:rPr>
          <w:rFonts w:ascii="Times New Roman" w:hAnsi="Times New Roman"/>
          <w:sz w:val="28"/>
          <w:szCs w:val="28"/>
        </w:rPr>
        <w:t>*</w:t>
      </w:r>
    </w:p>
    <w:p w:rsidR="009737F7" w:rsidRPr="00A241A8" w:rsidP="009737F7" w14:paraId="53DB35A5" w14:textId="1806F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Место рождения – </w:t>
      </w:r>
      <w:r w:rsidR="002559DD">
        <w:rPr>
          <w:rFonts w:ascii="Times New Roman" w:hAnsi="Times New Roman"/>
          <w:sz w:val="28"/>
          <w:szCs w:val="28"/>
        </w:rPr>
        <w:t>*</w:t>
      </w:r>
      <w:r w:rsidRPr="00A241A8">
        <w:rPr>
          <w:rFonts w:ascii="Times New Roman" w:hAnsi="Times New Roman"/>
          <w:sz w:val="28"/>
          <w:szCs w:val="28"/>
        </w:rPr>
        <w:t>,</w:t>
      </w:r>
    </w:p>
    <w:p w:rsidR="009737F7" w:rsidRPr="00A241A8" w:rsidP="009737F7" w14:paraId="1BA5DF93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Место работы – генеральный директор,</w:t>
      </w:r>
    </w:p>
    <w:p w:rsidR="009737F7" w:rsidRPr="00A241A8" w:rsidP="009737F7" w14:paraId="457EBBB5" w14:textId="404F3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Адрес: </w:t>
      </w:r>
      <w:r w:rsidR="002559DD">
        <w:rPr>
          <w:rFonts w:ascii="Times New Roman" w:hAnsi="Times New Roman"/>
          <w:sz w:val="28"/>
          <w:szCs w:val="28"/>
        </w:rPr>
        <w:t>*</w:t>
      </w:r>
      <w:r w:rsidRPr="00A241A8">
        <w:rPr>
          <w:rFonts w:ascii="Times New Roman" w:hAnsi="Times New Roman"/>
          <w:sz w:val="28"/>
          <w:szCs w:val="28"/>
        </w:rPr>
        <w:t>,</w:t>
      </w:r>
    </w:p>
    <w:p w:rsidR="009737F7" w:rsidRPr="00A241A8" w:rsidP="009737F7" w14:paraId="29F3D62A" w14:textId="1828E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2559DD">
        <w:rPr>
          <w:rFonts w:ascii="Times New Roman" w:hAnsi="Times New Roman"/>
          <w:sz w:val="28"/>
          <w:szCs w:val="28"/>
        </w:rPr>
        <w:t>*</w:t>
      </w:r>
      <w:r w:rsidRPr="00A241A8">
        <w:rPr>
          <w:rFonts w:ascii="Times New Roman" w:hAnsi="Times New Roman"/>
          <w:sz w:val="28"/>
          <w:szCs w:val="28"/>
        </w:rPr>
        <w:t>,</w:t>
      </w:r>
    </w:p>
    <w:p w:rsidR="009737F7" w:rsidRPr="00A241A8" w:rsidP="009737F7" w14:paraId="0A6BC0B5" w14:textId="4A2DBB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Паспорт серии </w:t>
      </w:r>
      <w:r w:rsidR="002559DD">
        <w:rPr>
          <w:rFonts w:ascii="Times New Roman" w:hAnsi="Times New Roman"/>
          <w:sz w:val="28"/>
          <w:szCs w:val="28"/>
        </w:rPr>
        <w:t>*</w:t>
      </w:r>
      <w:r w:rsidRPr="00A241A8">
        <w:rPr>
          <w:rFonts w:ascii="Times New Roman" w:hAnsi="Times New Roman"/>
          <w:sz w:val="28"/>
          <w:szCs w:val="28"/>
        </w:rPr>
        <w:t>,</w:t>
      </w:r>
    </w:p>
    <w:p w:rsidR="008B6339" w:rsidRPr="00A241A8" w:rsidP="009737F7" w14:paraId="62CCA31D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привлекаемого к административной ответственности по ст. 15.5 КоАП РФ,</w:t>
      </w:r>
    </w:p>
    <w:p w:rsidR="008B6339" w:rsidRPr="00A241A8" w14:paraId="5F9A74B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6339" w:rsidRPr="00A241A8" w14:paraId="437B660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41A8">
        <w:rPr>
          <w:rFonts w:ascii="Times New Roman" w:hAnsi="Times New Roman"/>
          <w:bCs/>
          <w:sz w:val="28"/>
          <w:szCs w:val="28"/>
        </w:rPr>
        <w:t>УСТАНОВИЛ:</w:t>
      </w:r>
    </w:p>
    <w:p w:rsidR="008B6339" w:rsidRPr="00A241A8" w14:paraId="70059EBD" w14:textId="38BB91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2</w:t>
      </w:r>
      <w:r w:rsidRPr="00A241A8" w:rsidR="003A3750">
        <w:rPr>
          <w:rFonts w:ascii="Times New Roman" w:hAnsi="Times New Roman"/>
          <w:sz w:val="28"/>
          <w:szCs w:val="28"/>
        </w:rPr>
        <w:t>6</w:t>
      </w:r>
      <w:r w:rsidR="00673699">
        <w:rPr>
          <w:rFonts w:ascii="Times New Roman" w:hAnsi="Times New Roman"/>
          <w:sz w:val="28"/>
          <w:szCs w:val="28"/>
        </w:rPr>
        <w:t xml:space="preserve"> </w:t>
      </w:r>
      <w:r w:rsidR="004748EA">
        <w:rPr>
          <w:rFonts w:ascii="Times New Roman" w:hAnsi="Times New Roman"/>
          <w:sz w:val="28"/>
          <w:szCs w:val="28"/>
        </w:rPr>
        <w:t>апреля</w:t>
      </w:r>
      <w:r w:rsidRPr="00A241A8" w:rsidR="00B02D28">
        <w:rPr>
          <w:rFonts w:ascii="Times New Roman" w:hAnsi="Times New Roman"/>
          <w:sz w:val="28"/>
          <w:szCs w:val="28"/>
        </w:rPr>
        <w:t xml:space="preserve"> 202</w:t>
      </w:r>
      <w:r w:rsidR="008E0B41">
        <w:rPr>
          <w:rFonts w:ascii="Times New Roman" w:hAnsi="Times New Roman"/>
          <w:sz w:val="28"/>
          <w:szCs w:val="28"/>
        </w:rPr>
        <w:t>4</w:t>
      </w:r>
      <w:r w:rsidRPr="00A241A8" w:rsidR="00B02D28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91B65">
        <w:rPr>
          <w:rFonts w:ascii="Times New Roman" w:hAnsi="Times New Roman"/>
          <w:sz w:val="28"/>
          <w:szCs w:val="28"/>
        </w:rPr>
        <w:t xml:space="preserve"> </w:t>
      </w:r>
      <w:r w:rsidRPr="00A241A8" w:rsidR="009737F7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«Альянс Сервис»» (далее ООО «Альянс Сервис») Панкратов Д.В., находясь по адресу: </w:t>
      </w:r>
      <w:r w:rsidR="002559DD">
        <w:rPr>
          <w:rFonts w:ascii="Times New Roman" w:hAnsi="Times New Roman"/>
          <w:sz w:val="28"/>
          <w:szCs w:val="28"/>
        </w:rPr>
        <w:t>*</w:t>
      </w:r>
      <w:r w:rsidRPr="00A241A8" w:rsidR="00B02D28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не представил налоговую декларацию по налогу на добавленную стоимость за </w:t>
      </w:r>
      <w:r w:rsidR="004748EA">
        <w:rPr>
          <w:rFonts w:ascii="Times New Roman" w:hAnsi="Times New Roman"/>
          <w:sz w:val="28"/>
          <w:szCs w:val="28"/>
        </w:rPr>
        <w:t>1</w:t>
      </w:r>
      <w:r w:rsidR="00673699">
        <w:rPr>
          <w:rFonts w:ascii="Times New Roman" w:hAnsi="Times New Roman"/>
          <w:sz w:val="28"/>
          <w:szCs w:val="28"/>
        </w:rPr>
        <w:t xml:space="preserve"> </w:t>
      </w:r>
      <w:r w:rsidRPr="00A241A8" w:rsidR="00B02D28">
        <w:rPr>
          <w:rFonts w:ascii="Times New Roman" w:hAnsi="Times New Roman"/>
          <w:sz w:val="28"/>
          <w:szCs w:val="28"/>
        </w:rPr>
        <w:t>квартал 20</w:t>
      </w:r>
      <w:r w:rsidRPr="00A241A8" w:rsidR="004061F8">
        <w:rPr>
          <w:rFonts w:ascii="Times New Roman" w:hAnsi="Times New Roman"/>
          <w:sz w:val="28"/>
          <w:szCs w:val="28"/>
        </w:rPr>
        <w:t>2</w:t>
      </w:r>
      <w:r w:rsidR="004748EA">
        <w:rPr>
          <w:rFonts w:ascii="Times New Roman" w:hAnsi="Times New Roman"/>
          <w:sz w:val="28"/>
          <w:szCs w:val="28"/>
        </w:rPr>
        <w:t>4</w:t>
      </w:r>
      <w:r w:rsidRPr="00A241A8" w:rsidR="00B02D28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A241A8" w:rsidR="000C1D90">
        <w:rPr>
          <w:rFonts w:ascii="Times New Roman" w:hAnsi="Times New Roman"/>
          <w:sz w:val="28"/>
          <w:szCs w:val="28"/>
        </w:rPr>
        <w:t>2</w:t>
      </w:r>
      <w:r w:rsidRPr="00A241A8" w:rsidR="003A3750">
        <w:rPr>
          <w:rFonts w:ascii="Times New Roman" w:hAnsi="Times New Roman"/>
          <w:sz w:val="28"/>
          <w:szCs w:val="28"/>
        </w:rPr>
        <w:t xml:space="preserve">5 </w:t>
      </w:r>
      <w:r w:rsidR="004748EA">
        <w:rPr>
          <w:rFonts w:ascii="Times New Roman" w:hAnsi="Times New Roman"/>
          <w:sz w:val="28"/>
          <w:szCs w:val="28"/>
        </w:rPr>
        <w:t>апреля</w:t>
      </w:r>
      <w:r w:rsidRPr="00A241A8" w:rsidR="00B02D28">
        <w:rPr>
          <w:rFonts w:ascii="Times New Roman" w:hAnsi="Times New Roman"/>
          <w:sz w:val="28"/>
          <w:szCs w:val="28"/>
        </w:rPr>
        <w:t xml:space="preserve"> 202</w:t>
      </w:r>
      <w:r w:rsidR="008E0B41">
        <w:rPr>
          <w:rFonts w:ascii="Times New Roman" w:hAnsi="Times New Roman"/>
          <w:sz w:val="28"/>
          <w:szCs w:val="28"/>
        </w:rPr>
        <w:t>4</w:t>
      </w:r>
      <w:r w:rsidRPr="00A241A8" w:rsidR="00B02D28">
        <w:rPr>
          <w:rFonts w:ascii="Times New Roman" w:hAnsi="Times New Roman"/>
          <w:sz w:val="28"/>
          <w:szCs w:val="28"/>
        </w:rPr>
        <w:t xml:space="preserve"> года, по состоянию </w:t>
      </w:r>
      <w:r w:rsidRPr="00A241A8" w:rsidR="000C1D90">
        <w:rPr>
          <w:rFonts w:ascii="Times New Roman" w:hAnsi="Times New Roman"/>
          <w:sz w:val="28"/>
          <w:szCs w:val="28"/>
        </w:rPr>
        <w:t xml:space="preserve">на </w:t>
      </w:r>
      <w:r w:rsidR="004748EA">
        <w:rPr>
          <w:rFonts w:ascii="Times New Roman" w:hAnsi="Times New Roman"/>
          <w:sz w:val="28"/>
          <w:szCs w:val="28"/>
        </w:rPr>
        <w:t xml:space="preserve">25 июля </w:t>
      </w:r>
      <w:r w:rsidR="009824B8">
        <w:rPr>
          <w:rFonts w:ascii="Times New Roman" w:hAnsi="Times New Roman"/>
          <w:sz w:val="28"/>
          <w:szCs w:val="28"/>
        </w:rPr>
        <w:t xml:space="preserve">2024 </w:t>
      </w:r>
      <w:r w:rsidRPr="00A241A8" w:rsidR="00B02D28">
        <w:rPr>
          <w:rFonts w:ascii="Times New Roman" w:hAnsi="Times New Roman"/>
          <w:sz w:val="28"/>
          <w:szCs w:val="28"/>
        </w:rPr>
        <w:t xml:space="preserve">г. в Межрайонную Инспекцию ФНС России № </w:t>
      </w:r>
      <w:r w:rsidRPr="00A241A8" w:rsidR="00670299">
        <w:rPr>
          <w:rFonts w:ascii="Times New Roman" w:hAnsi="Times New Roman"/>
          <w:sz w:val="28"/>
          <w:szCs w:val="28"/>
        </w:rPr>
        <w:t>2</w:t>
      </w:r>
      <w:r w:rsidRPr="00A241A8" w:rsidR="00B02D28">
        <w:rPr>
          <w:rFonts w:ascii="Times New Roman" w:hAnsi="Times New Roman"/>
          <w:sz w:val="28"/>
          <w:szCs w:val="28"/>
        </w:rPr>
        <w:t xml:space="preserve"> по ХМАО – Югре (г. Югорск) не представлена,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737F7" w:rsidRPr="00A241A8" w:rsidP="009737F7" w14:paraId="22A7991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A8">
        <w:rPr>
          <w:rFonts w:ascii="Times New Roman" w:hAnsi="Times New Roman"/>
          <w:sz w:val="28"/>
          <w:szCs w:val="28"/>
        </w:rPr>
        <w:t>На рассмотрение дела Панкратов Д.В. не явился, о месте и времени рассмотрения дела извещ</w:t>
      </w:r>
      <w:r w:rsidR="006D3EEC">
        <w:rPr>
          <w:rFonts w:ascii="Times New Roman" w:hAnsi="Times New Roman"/>
          <w:sz w:val="28"/>
          <w:szCs w:val="28"/>
        </w:rPr>
        <w:t>ался</w:t>
      </w:r>
      <w:r w:rsidRPr="00A241A8">
        <w:rPr>
          <w:rFonts w:ascii="Times New Roman" w:hAnsi="Times New Roman"/>
          <w:sz w:val="28"/>
          <w:szCs w:val="28"/>
        </w:rPr>
        <w:t xml:space="preserve"> надлежащим образом, что подтверждается </w:t>
      </w:r>
      <w:r w:rsidR="003036E4">
        <w:rPr>
          <w:rFonts w:ascii="Times New Roman" w:hAnsi="Times New Roman"/>
          <w:sz w:val="28"/>
          <w:szCs w:val="28"/>
        </w:rPr>
        <w:t xml:space="preserve">электронным уведомлением о </w:t>
      </w:r>
      <w:r w:rsidR="006D3EEC">
        <w:rPr>
          <w:rFonts w:ascii="Times New Roman" w:hAnsi="Times New Roman"/>
          <w:sz w:val="28"/>
          <w:szCs w:val="28"/>
        </w:rPr>
        <w:t>направлении</w:t>
      </w:r>
      <w:r w:rsidR="003036E4">
        <w:rPr>
          <w:rFonts w:ascii="Times New Roman" w:hAnsi="Times New Roman"/>
          <w:sz w:val="28"/>
          <w:szCs w:val="28"/>
        </w:rPr>
        <w:t xml:space="preserve"> судебной повестки, причины неявки не известны</w:t>
      </w:r>
      <w:r w:rsidR="004748EA">
        <w:rPr>
          <w:rFonts w:ascii="Times New Roman" w:hAnsi="Times New Roman"/>
          <w:sz w:val="28"/>
          <w:szCs w:val="28"/>
        </w:rPr>
        <w:t xml:space="preserve">, </w:t>
      </w:r>
      <w:r w:rsidRPr="00A241A8">
        <w:rPr>
          <w:rFonts w:ascii="Times New Roman" w:hAnsi="Times New Roman"/>
          <w:sz w:val="28"/>
          <w:szCs w:val="28"/>
        </w:rPr>
        <w:t xml:space="preserve">ходатайств об отложении рассмотрения дела не заявлено, в связи с чем, мировой судья считает возможным рассмотреть дело в отсутствие Панкратова Д.В. </w:t>
      </w:r>
    </w:p>
    <w:p w:rsidR="00793A76" w:rsidRPr="00A241A8" w:rsidP="009737F7" w14:paraId="12A8FED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A8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365287">
        <w:rPr>
          <w:rFonts w:ascii="Times New Roman" w:hAnsi="Times New Roman"/>
          <w:sz w:val="28"/>
          <w:szCs w:val="28"/>
        </w:rPr>
        <w:t xml:space="preserve"> </w:t>
      </w:r>
      <w:r w:rsidRPr="00A241A8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8B6339" w:rsidRPr="00A241A8" w14:paraId="7846599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B6339" w:rsidRPr="00A241A8" w14:paraId="3DE913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B6339" w:rsidRPr="00A241A8" w14:paraId="31AAC1F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3A3750" w:rsidRPr="00A241A8" w:rsidP="003A3750" w14:paraId="7EDF4C8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241A8" w:rsidR="009979F3">
        <w:rPr>
          <w:rFonts w:ascii="Times New Roman" w:hAnsi="Times New Roman"/>
          <w:sz w:val="28"/>
          <w:szCs w:val="28"/>
        </w:rPr>
        <w:t xml:space="preserve"> генерального директора</w:t>
      </w:r>
      <w:r w:rsidR="00365287">
        <w:rPr>
          <w:rFonts w:ascii="Times New Roman" w:hAnsi="Times New Roman"/>
          <w:sz w:val="28"/>
          <w:szCs w:val="28"/>
        </w:rPr>
        <w:t xml:space="preserve"> </w:t>
      </w:r>
      <w:r w:rsidRPr="00A241A8" w:rsidR="009737F7">
        <w:rPr>
          <w:rFonts w:ascii="Times New Roman" w:hAnsi="Times New Roman"/>
          <w:sz w:val="28"/>
          <w:szCs w:val="28"/>
        </w:rPr>
        <w:t>ООО «Альянс Сервис» Панкратова Д.В.</w:t>
      </w:r>
      <w:r w:rsidR="009C78F8">
        <w:rPr>
          <w:rFonts w:ascii="Times New Roman" w:hAnsi="Times New Roman"/>
          <w:sz w:val="28"/>
          <w:szCs w:val="28"/>
        </w:rPr>
        <w:t xml:space="preserve"> </w:t>
      </w:r>
      <w:r w:rsidRPr="00A241A8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A3750" w:rsidRPr="00A241A8" w:rsidP="003A3750" w14:paraId="5787112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4748EA">
        <w:rPr>
          <w:rFonts w:ascii="Times New Roman" w:eastAsia="Times New Roman" w:hAnsi="Times New Roman"/>
          <w:sz w:val="28"/>
          <w:szCs w:val="28"/>
          <w:lang w:eastAsia="ru-RU"/>
        </w:rPr>
        <w:t xml:space="preserve">№ 1969Ю от 25.07.2024 </w:t>
      </w:r>
      <w:r w:rsidRPr="00A241A8">
        <w:rPr>
          <w:rFonts w:ascii="Times New Roman" w:hAnsi="Times New Roman"/>
          <w:sz w:val="28"/>
          <w:szCs w:val="28"/>
        </w:rPr>
        <w:t xml:space="preserve">года, </w:t>
      </w:r>
      <w:r w:rsidRPr="00A241A8" w:rsidR="000C1D90">
        <w:rPr>
          <w:rFonts w:ascii="Times New Roman" w:hAnsi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="004748EA">
        <w:rPr>
          <w:rFonts w:ascii="Times New Roman" w:hAnsi="Times New Roman"/>
          <w:sz w:val="28"/>
          <w:szCs w:val="28"/>
        </w:rPr>
        <w:t xml:space="preserve">25 июля 2024 </w:t>
      </w:r>
      <w:r w:rsidRPr="00A241A8" w:rsidR="000C1D90">
        <w:rPr>
          <w:rFonts w:ascii="Times New Roman" w:hAnsi="Times New Roman"/>
          <w:sz w:val="28"/>
          <w:szCs w:val="28"/>
        </w:rPr>
        <w:t xml:space="preserve">года налоговая декларация по налогу на добавленную стоимость за </w:t>
      </w:r>
      <w:r w:rsidR="004748EA">
        <w:rPr>
          <w:rFonts w:ascii="Times New Roman" w:hAnsi="Times New Roman"/>
          <w:sz w:val="28"/>
          <w:szCs w:val="28"/>
        </w:rPr>
        <w:t xml:space="preserve">1 квартал 2024 </w:t>
      </w:r>
      <w:r w:rsidRPr="00A241A8" w:rsidR="000C1D90">
        <w:rPr>
          <w:rFonts w:ascii="Times New Roman" w:hAnsi="Times New Roman"/>
          <w:sz w:val="28"/>
          <w:szCs w:val="28"/>
        </w:rPr>
        <w:t xml:space="preserve">года </w:t>
      </w:r>
      <w:r w:rsidRPr="00A241A8" w:rsidR="00A241A8">
        <w:rPr>
          <w:rFonts w:ascii="Times New Roman" w:hAnsi="Times New Roman"/>
          <w:sz w:val="28"/>
          <w:szCs w:val="28"/>
        </w:rPr>
        <w:t>ООО «Альянс Сервис»</w:t>
      </w:r>
      <w:r w:rsidR="009C78F8">
        <w:rPr>
          <w:rFonts w:ascii="Times New Roman" w:hAnsi="Times New Roman"/>
          <w:sz w:val="28"/>
          <w:szCs w:val="28"/>
        </w:rPr>
        <w:t xml:space="preserve"> </w:t>
      </w:r>
      <w:r w:rsidRPr="00A241A8" w:rsidR="000C1D90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3A3750" w:rsidRPr="00A241A8" w:rsidP="003A3750" w14:paraId="73A9339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добавленную стоимость за </w:t>
      </w:r>
      <w:r w:rsidR="004748EA">
        <w:rPr>
          <w:rFonts w:ascii="Times New Roman" w:hAnsi="Times New Roman"/>
          <w:sz w:val="28"/>
          <w:szCs w:val="28"/>
        </w:rPr>
        <w:t xml:space="preserve">1 квартал 2024 </w:t>
      </w:r>
      <w:r w:rsidRPr="00A241A8">
        <w:rPr>
          <w:rFonts w:ascii="Times New Roman" w:hAnsi="Times New Roman"/>
          <w:sz w:val="28"/>
          <w:szCs w:val="28"/>
        </w:rPr>
        <w:t xml:space="preserve">года </w:t>
      </w:r>
      <w:r w:rsidRPr="00A241A8" w:rsidR="00A241A8">
        <w:rPr>
          <w:rFonts w:ascii="Times New Roman" w:hAnsi="Times New Roman"/>
          <w:sz w:val="28"/>
          <w:szCs w:val="28"/>
        </w:rPr>
        <w:t>ООО «Альянс Сервис»</w:t>
      </w:r>
      <w:r w:rsidRPr="00A241A8">
        <w:rPr>
          <w:rFonts w:ascii="Times New Roman" w:hAnsi="Times New Roman"/>
          <w:sz w:val="28"/>
          <w:szCs w:val="28"/>
        </w:rPr>
        <w:t xml:space="preserve"> в налоговый орган не представлена;</w:t>
      </w:r>
    </w:p>
    <w:p w:rsidR="00FF2839" w:rsidRPr="00A241A8" w:rsidP="003A3750" w14:paraId="3D2C494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748EA">
        <w:rPr>
          <w:rFonts w:ascii="Times New Roman" w:hAnsi="Times New Roman"/>
          <w:sz w:val="28"/>
          <w:szCs w:val="28"/>
        </w:rPr>
        <w:t xml:space="preserve">19 июля </w:t>
      </w:r>
      <w:r w:rsidR="009824B8">
        <w:rPr>
          <w:rFonts w:ascii="Times New Roman" w:hAnsi="Times New Roman"/>
          <w:sz w:val="28"/>
          <w:szCs w:val="28"/>
        </w:rPr>
        <w:t>2024</w:t>
      </w:r>
      <w:r w:rsidRPr="00A241A8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A241A8" w:rsidR="009979F3">
        <w:rPr>
          <w:rFonts w:ascii="Times New Roman" w:hAnsi="Times New Roman"/>
          <w:sz w:val="28"/>
          <w:szCs w:val="28"/>
        </w:rPr>
        <w:t>2</w:t>
      </w:r>
      <w:r w:rsidRPr="00A241A8">
        <w:rPr>
          <w:rFonts w:ascii="Times New Roman" w:hAnsi="Times New Roman"/>
          <w:sz w:val="28"/>
          <w:szCs w:val="28"/>
        </w:rPr>
        <w:t xml:space="preserve"> по ХМАО – Югре, </w:t>
      </w:r>
      <w:r w:rsidRPr="00A241A8" w:rsidR="003A3750">
        <w:rPr>
          <w:rFonts w:ascii="Times New Roman" w:hAnsi="Times New Roman"/>
          <w:sz w:val="28"/>
          <w:szCs w:val="28"/>
        </w:rPr>
        <w:t>генеральным директором</w:t>
      </w:r>
      <w:r w:rsidR="00365287">
        <w:rPr>
          <w:rFonts w:ascii="Times New Roman" w:hAnsi="Times New Roman"/>
          <w:sz w:val="28"/>
          <w:szCs w:val="28"/>
        </w:rPr>
        <w:t xml:space="preserve"> </w:t>
      </w:r>
      <w:r w:rsidRPr="00A241A8" w:rsidR="00A241A8">
        <w:rPr>
          <w:rFonts w:ascii="Times New Roman" w:hAnsi="Times New Roman"/>
          <w:sz w:val="28"/>
          <w:szCs w:val="28"/>
        </w:rPr>
        <w:t xml:space="preserve">ООО «Альянс Сервис» </w:t>
      </w:r>
      <w:r w:rsidRPr="00A241A8">
        <w:rPr>
          <w:rFonts w:ascii="Times New Roman" w:hAnsi="Times New Roman"/>
          <w:sz w:val="28"/>
          <w:szCs w:val="28"/>
        </w:rPr>
        <w:t xml:space="preserve">является </w:t>
      </w:r>
      <w:r w:rsidRPr="00A241A8" w:rsidR="00A241A8">
        <w:rPr>
          <w:rFonts w:ascii="Times New Roman" w:hAnsi="Times New Roman"/>
          <w:sz w:val="28"/>
          <w:szCs w:val="28"/>
        </w:rPr>
        <w:t>Панкратов Д.В.</w:t>
      </w:r>
    </w:p>
    <w:p w:rsidR="008B6339" w:rsidRPr="00A241A8" w:rsidP="00FF2839" w14:paraId="6704B9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B6339" w:rsidRPr="00A241A8" w14:paraId="3B57167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A241A8" w:rsidR="009979F3">
        <w:rPr>
          <w:rFonts w:ascii="Times New Roman" w:hAnsi="Times New Roman"/>
          <w:sz w:val="28"/>
          <w:szCs w:val="28"/>
        </w:rPr>
        <w:t>генерального директора</w:t>
      </w:r>
      <w:r w:rsidR="009824B8">
        <w:rPr>
          <w:rFonts w:ascii="Times New Roman" w:hAnsi="Times New Roman"/>
          <w:sz w:val="28"/>
          <w:szCs w:val="28"/>
        </w:rPr>
        <w:t xml:space="preserve"> </w:t>
      </w:r>
      <w:r w:rsidRPr="00A241A8" w:rsidR="00A241A8">
        <w:rPr>
          <w:rFonts w:ascii="Times New Roman" w:hAnsi="Times New Roman"/>
          <w:sz w:val="28"/>
          <w:szCs w:val="28"/>
        </w:rPr>
        <w:t xml:space="preserve">ООО «Альянс Сервис» </w:t>
      </w:r>
      <w:r w:rsidRPr="00A241A8" w:rsidR="009737F7">
        <w:rPr>
          <w:rFonts w:ascii="Times New Roman" w:hAnsi="Times New Roman"/>
          <w:sz w:val="28"/>
          <w:szCs w:val="28"/>
        </w:rPr>
        <w:t>Панкратова Д.В.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B6339" w:rsidRPr="00A241A8" w14:paraId="170524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6339" w:rsidRPr="00A241A8" w14:paraId="3B63885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A241A8" w:rsidR="009737F7">
        <w:rPr>
          <w:rFonts w:ascii="Times New Roman" w:eastAsia="Times New Roman" w:hAnsi="Times New Roman"/>
          <w:sz w:val="28"/>
          <w:szCs w:val="28"/>
          <w:lang w:eastAsia="ru-RU"/>
        </w:rPr>
        <w:t>Панкратова Д.В.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A241A8" w:rsidR="00A241A8">
        <w:rPr>
          <w:rFonts w:ascii="Times New Roman" w:hAnsi="Times New Roman"/>
          <w:sz w:val="28"/>
          <w:szCs w:val="28"/>
        </w:rPr>
        <w:t xml:space="preserve">Панкратову Д.В. 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8B6339" w:rsidRPr="00A241A8" w14:paraId="7471BCC7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B6339" w:rsidRPr="00A241A8" w14:paraId="4A641C5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ПОСТАНОВИЛ:</w:t>
      </w:r>
    </w:p>
    <w:p w:rsidR="00153DC6" w:rsidRPr="00A241A8" w:rsidP="00FF2839" w14:paraId="7D9F63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339" w:rsidRPr="00A241A8" w14:paraId="66C10280" w14:textId="024E4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="008E0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1A8" w:rsidR="00A241A8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«Альянс Сервис» Панкратова </w:t>
      </w:r>
      <w:r w:rsidR="002559DD">
        <w:rPr>
          <w:rFonts w:ascii="Times New Roman" w:hAnsi="Times New Roman"/>
          <w:sz w:val="28"/>
          <w:szCs w:val="28"/>
        </w:rPr>
        <w:t>Д.В</w:t>
      </w:r>
      <w:r w:rsidR="002559DD">
        <w:rPr>
          <w:rFonts w:ascii="Times New Roman" w:hAnsi="Times New Roman"/>
          <w:sz w:val="28"/>
          <w:szCs w:val="28"/>
        </w:rPr>
        <w:t>.</w:t>
      </w:r>
      <w:r w:rsidRPr="00A241A8" w:rsidR="00A241A8">
        <w:rPr>
          <w:rFonts w:ascii="Times New Roman" w:hAnsi="Times New Roman"/>
          <w:sz w:val="28"/>
          <w:szCs w:val="28"/>
        </w:rPr>
        <w:t xml:space="preserve"> </w:t>
      </w:r>
      <w:r w:rsidRPr="00A241A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наказание </w:t>
      </w:r>
      <w:r w:rsidRPr="00A241A8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8B6339" w:rsidRPr="00A241A8" w:rsidP="00FF2839" w14:paraId="1589CA2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B6339" w:rsidRPr="00A241A8" w14:paraId="621C47D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A241A8" w14:paraId="71FC62C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Мировой судья</w:t>
      </w:r>
    </w:p>
    <w:p w:rsidR="008B6339" w:rsidRPr="00A241A8" w14:paraId="7A67946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A8">
        <w:rPr>
          <w:rFonts w:ascii="Times New Roman" w:hAnsi="Times New Roman"/>
          <w:sz w:val="28"/>
          <w:szCs w:val="28"/>
        </w:rPr>
        <w:t>судебного участка №3</w:t>
      </w:r>
      <w:r w:rsidRPr="00A241A8">
        <w:rPr>
          <w:rFonts w:ascii="Times New Roman" w:hAnsi="Times New Roman"/>
          <w:sz w:val="28"/>
          <w:szCs w:val="28"/>
        </w:rPr>
        <w:tab/>
      </w:r>
      <w:r w:rsidRPr="00A241A8">
        <w:rPr>
          <w:rFonts w:ascii="Times New Roman" w:hAnsi="Times New Roman"/>
          <w:sz w:val="28"/>
          <w:szCs w:val="28"/>
        </w:rPr>
        <w:tab/>
      </w:r>
      <w:r w:rsidRPr="00A241A8">
        <w:rPr>
          <w:rFonts w:ascii="Times New Roman" w:hAnsi="Times New Roman"/>
          <w:sz w:val="28"/>
          <w:szCs w:val="28"/>
        </w:rPr>
        <w:tab/>
        <w:t>подпись.</w:t>
      </w:r>
      <w:r w:rsidRPr="00A241A8">
        <w:rPr>
          <w:rFonts w:ascii="Times New Roman" w:hAnsi="Times New Roman"/>
          <w:sz w:val="28"/>
          <w:szCs w:val="28"/>
        </w:rPr>
        <w:tab/>
      </w:r>
      <w:r w:rsidRPr="00A241A8">
        <w:rPr>
          <w:rFonts w:ascii="Times New Roman" w:hAnsi="Times New Roman"/>
          <w:sz w:val="28"/>
          <w:szCs w:val="28"/>
        </w:rPr>
        <w:tab/>
      </w:r>
      <w:r w:rsidRPr="00A241A8">
        <w:rPr>
          <w:rFonts w:ascii="Times New Roman" w:hAnsi="Times New Roman"/>
          <w:sz w:val="28"/>
          <w:szCs w:val="28"/>
        </w:rPr>
        <w:tab/>
        <w:t>М.В. Сапегина</w:t>
      </w:r>
    </w:p>
    <w:p w:rsidR="008B6339" w14:paraId="7FD1A2BF" w14:textId="0F6753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9DD" w:rsidP="002559DD" w14:paraId="70395EAE" w14:textId="7777777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2559DD" w:rsidRPr="00A241A8" w14:paraId="1B702FD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227F4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339" w14:paraId="0BDA6BF9" w14:textId="7777777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D3EE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39"/>
    <w:rsid w:val="00060953"/>
    <w:rsid w:val="000A53EB"/>
    <w:rsid w:val="000C1D90"/>
    <w:rsid w:val="00153DC6"/>
    <w:rsid w:val="002559DD"/>
    <w:rsid w:val="003036E4"/>
    <w:rsid w:val="0034122A"/>
    <w:rsid w:val="00365287"/>
    <w:rsid w:val="003A3750"/>
    <w:rsid w:val="004061F8"/>
    <w:rsid w:val="004748EA"/>
    <w:rsid w:val="004F1C88"/>
    <w:rsid w:val="005006E0"/>
    <w:rsid w:val="00513865"/>
    <w:rsid w:val="005242A0"/>
    <w:rsid w:val="005C1E22"/>
    <w:rsid w:val="00670299"/>
    <w:rsid w:val="00673699"/>
    <w:rsid w:val="006742A2"/>
    <w:rsid w:val="006904C6"/>
    <w:rsid w:val="006D3EEC"/>
    <w:rsid w:val="007043DC"/>
    <w:rsid w:val="00735C62"/>
    <w:rsid w:val="00793A76"/>
    <w:rsid w:val="007C67B8"/>
    <w:rsid w:val="008A0256"/>
    <w:rsid w:val="008B6339"/>
    <w:rsid w:val="008B7067"/>
    <w:rsid w:val="008E0B41"/>
    <w:rsid w:val="009737F7"/>
    <w:rsid w:val="009824B8"/>
    <w:rsid w:val="009979F3"/>
    <w:rsid w:val="009C78F8"/>
    <w:rsid w:val="009F12EC"/>
    <w:rsid w:val="00A241A8"/>
    <w:rsid w:val="00A91B65"/>
    <w:rsid w:val="00B02D28"/>
    <w:rsid w:val="00B227F4"/>
    <w:rsid w:val="00B50250"/>
    <w:rsid w:val="00B634D5"/>
    <w:rsid w:val="00B74A13"/>
    <w:rsid w:val="00BC549C"/>
    <w:rsid w:val="00C0460D"/>
    <w:rsid w:val="00C265DA"/>
    <w:rsid w:val="00C31A4F"/>
    <w:rsid w:val="00C31AAC"/>
    <w:rsid w:val="00DC2055"/>
    <w:rsid w:val="00DD0F70"/>
    <w:rsid w:val="00DF73A4"/>
    <w:rsid w:val="00E2221A"/>
    <w:rsid w:val="00EE40A3"/>
    <w:rsid w:val="00F46D0D"/>
    <w:rsid w:val="00FF28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6A5F387-469C-48EE-B318-8F87CFC1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227F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227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227F4"/>
    <w:rPr>
      <w:rFonts w:cs="Times New Roman"/>
    </w:rPr>
  </w:style>
  <w:style w:type="paragraph" w:styleId="Footer">
    <w:name w:val="footer"/>
    <w:basedOn w:val="Normal"/>
    <w:link w:val="a1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227F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2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227F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B227F4"/>
    <w:rPr>
      <w:color w:val="106BBE"/>
    </w:rPr>
  </w:style>
  <w:style w:type="paragraph" w:styleId="NormalWeb">
    <w:name w:val="Normal (Web)"/>
    <w:basedOn w:val="Normal"/>
    <w:uiPriority w:val="99"/>
    <w:unhideWhenUsed/>
    <w:rsid w:val="0097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337A-0138-466E-ABFE-B801B8D0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